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30" w:rsidRPr="00FD4A33" w:rsidRDefault="000D6130" w:rsidP="000D61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4A33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</w:p>
    <w:p w:rsidR="000D6130" w:rsidRPr="00FD4A33" w:rsidRDefault="000D6130" w:rsidP="000D613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4A33">
        <w:rPr>
          <w:rFonts w:ascii="Times New Roman" w:hAnsi="Times New Roman" w:cs="Times New Roman"/>
          <w:i/>
          <w:sz w:val="20"/>
          <w:szCs w:val="20"/>
        </w:rPr>
        <w:t>do decyzji Wójta Gminy Fałków</w:t>
      </w:r>
    </w:p>
    <w:p w:rsidR="000D6130" w:rsidRPr="00E561A9" w:rsidRDefault="000D6130" w:rsidP="00E561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4A33">
        <w:rPr>
          <w:rFonts w:ascii="Times New Roman" w:hAnsi="Times New Roman" w:cs="Times New Roman"/>
          <w:i/>
          <w:sz w:val="20"/>
          <w:szCs w:val="20"/>
        </w:rPr>
        <w:t>OŚr.6220.</w:t>
      </w:r>
      <w:r>
        <w:rPr>
          <w:rFonts w:ascii="Times New Roman" w:hAnsi="Times New Roman" w:cs="Times New Roman"/>
          <w:i/>
          <w:sz w:val="20"/>
          <w:szCs w:val="20"/>
        </w:rPr>
        <w:t>3.6</w:t>
      </w:r>
      <w:r w:rsidRPr="00FD4A33">
        <w:rPr>
          <w:rFonts w:ascii="Times New Roman" w:hAnsi="Times New Roman" w:cs="Times New Roman"/>
          <w:i/>
          <w:sz w:val="20"/>
          <w:szCs w:val="20"/>
        </w:rPr>
        <w:t>.2016 z dnia 0</w:t>
      </w:r>
      <w:r>
        <w:rPr>
          <w:rFonts w:ascii="Times New Roman" w:hAnsi="Times New Roman" w:cs="Times New Roman"/>
          <w:i/>
          <w:sz w:val="20"/>
          <w:szCs w:val="20"/>
        </w:rPr>
        <w:t>9.11</w:t>
      </w:r>
      <w:r w:rsidRPr="00FD4A33">
        <w:rPr>
          <w:rFonts w:ascii="Times New Roman" w:hAnsi="Times New Roman" w:cs="Times New Roman"/>
          <w:i/>
          <w:sz w:val="20"/>
          <w:szCs w:val="20"/>
        </w:rPr>
        <w:t>.201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="00E561A9">
        <w:rPr>
          <w:rFonts w:ascii="Times New Roman" w:hAnsi="Times New Roman" w:cs="Times New Roman"/>
          <w:i/>
          <w:sz w:val="20"/>
          <w:szCs w:val="20"/>
        </w:rPr>
        <w:t xml:space="preserve"> r</w:t>
      </w:r>
      <w:r w:rsidR="00A242C9">
        <w:rPr>
          <w:rFonts w:ascii="Times New Roman" w:hAnsi="Times New Roman" w:cs="Times New Roman"/>
          <w:i/>
          <w:sz w:val="20"/>
          <w:szCs w:val="20"/>
        </w:rPr>
        <w:t>.</w:t>
      </w:r>
    </w:p>
    <w:p w:rsidR="000D6130" w:rsidRPr="00FD4A33" w:rsidRDefault="000D6130" w:rsidP="000D6130">
      <w:pPr>
        <w:spacing w:after="0" w:line="240" w:lineRule="auto"/>
        <w:rPr>
          <w:rFonts w:ascii="Times New Roman" w:hAnsi="Times New Roman" w:cs="Times New Roman"/>
        </w:rPr>
      </w:pPr>
    </w:p>
    <w:p w:rsidR="000D6130" w:rsidRPr="008732A4" w:rsidRDefault="000D6130" w:rsidP="000D613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732A4">
        <w:rPr>
          <w:rFonts w:ascii="Times New Roman" w:hAnsi="Times New Roman" w:cs="Times New Roman"/>
          <w:b/>
        </w:rPr>
        <w:t>Charakterystyka przedsięwzięcia</w:t>
      </w:r>
    </w:p>
    <w:p w:rsidR="000D6130" w:rsidRDefault="000D6130" w:rsidP="000D6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05F19">
        <w:rPr>
          <w:rFonts w:ascii="Times New Roman" w:eastAsia="Times New Roman" w:hAnsi="Times New Roman" w:cs="Times New Roman"/>
        </w:rPr>
        <w:t xml:space="preserve">Planowane przedsięwzięcie zlokalizowane zostanie na działce nr ewidencyjny </w:t>
      </w:r>
      <w:r w:rsidRPr="00E140A3">
        <w:rPr>
          <w:rFonts w:ascii="Times New Roman" w:eastAsia="SimSun" w:hAnsi="Times New Roman" w:cs="Times New Roman"/>
          <w:kern w:val="1"/>
          <w:lang w:eastAsia="hi-IN" w:bidi="hi-IN"/>
        </w:rPr>
        <w:t>1650 obręb Turowice, gmina Fałków</w:t>
      </w:r>
      <w:r w:rsidRPr="00E05F19">
        <w:rPr>
          <w:rFonts w:ascii="Times New Roman" w:eastAsia="Times New Roman" w:hAnsi="Times New Roman" w:cs="Times New Roman"/>
        </w:rPr>
        <w:t xml:space="preserve"> i obejmie swym zakresem budowę elektrowni fotowoltaicznej o mocy </w:t>
      </w:r>
      <w:r w:rsidR="0087703D">
        <w:rPr>
          <w:rFonts w:ascii="Times New Roman" w:eastAsia="Times New Roman" w:hAnsi="Times New Roman" w:cs="Times New Roman"/>
        </w:rPr>
        <w:br/>
      </w:r>
      <w:r w:rsidRPr="00E05F19">
        <w:rPr>
          <w:rFonts w:ascii="Times New Roman" w:eastAsia="Times New Roman" w:hAnsi="Times New Roman" w:cs="Times New Roman"/>
        </w:rPr>
        <w:t xml:space="preserve">do 1 MW poprzez instalację/montaż paneli fotowoltaicznych o łącznej wysokości do </w:t>
      </w:r>
      <w:r>
        <w:rPr>
          <w:rFonts w:ascii="Times New Roman" w:eastAsia="Times New Roman" w:hAnsi="Times New Roman" w:cs="Times New Roman"/>
        </w:rPr>
        <w:t>4</w:t>
      </w:r>
      <w:r w:rsidRPr="00E05F19">
        <w:rPr>
          <w:rFonts w:ascii="Times New Roman" w:eastAsia="Times New Roman" w:hAnsi="Times New Roman" w:cs="Times New Roman"/>
        </w:rPr>
        <w:t xml:space="preserve"> m wraz </w:t>
      </w:r>
      <w:r w:rsidR="0087703D">
        <w:rPr>
          <w:rFonts w:ascii="Times New Roman" w:eastAsia="Times New Roman" w:hAnsi="Times New Roman" w:cs="Times New Roman"/>
        </w:rPr>
        <w:br/>
      </w:r>
      <w:r w:rsidRPr="00E05F19">
        <w:rPr>
          <w:rFonts w:ascii="Times New Roman" w:eastAsia="Times New Roman" w:hAnsi="Times New Roman" w:cs="Times New Roman"/>
        </w:rPr>
        <w:t xml:space="preserve">z niezbędnymi urządzeniami energetycznymi. Obszar  lokalizacji  paneli  fotowoltaicznych  zajmie  łącznie powierzchnię ok. </w:t>
      </w:r>
      <w:r>
        <w:rPr>
          <w:rFonts w:ascii="Times New Roman" w:eastAsia="Times New Roman" w:hAnsi="Times New Roman" w:cs="Times New Roman"/>
        </w:rPr>
        <w:t>2,7</w:t>
      </w:r>
      <w:r w:rsidRPr="00E05F19">
        <w:rPr>
          <w:rFonts w:ascii="Times New Roman" w:eastAsia="Times New Roman" w:hAnsi="Times New Roman" w:cs="Times New Roman"/>
        </w:rPr>
        <w:t xml:space="preserve"> ha (tereny </w:t>
      </w:r>
      <w:r>
        <w:rPr>
          <w:rFonts w:ascii="Times New Roman" w:eastAsia="Times New Roman" w:hAnsi="Times New Roman" w:cs="Times New Roman"/>
        </w:rPr>
        <w:t xml:space="preserve">użytkowane </w:t>
      </w:r>
      <w:r w:rsidRPr="00E05F19">
        <w:rPr>
          <w:rFonts w:ascii="Times New Roman" w:eastAsia="Times New Roman" w:hAnsi="Times New Roman" w:cs="Times New Roman"/>
        </w:rPr>
        <w:t>roln</w:t>
      </w:r>
      <w:r>
        <w:rPr>
          <w:rFonts w:ascii="Times New Roman" w:eastAsia="Times New Roman" w:hAnsi="Times New Roman" w:cs="Times New Roman"/>
        </w:rPr>
        <w:t>iczo</w:t>
      </w:r>
      <w:r w:rsidRPr="00E05F19">
        <w:rPr>
          <w:rFonts w:ascii="Times New Roman" w:eastAsia="Times New Roman" w:hAnsi="Times New Roman" w:cs="Times New Roman"/>
        </w:rPr>
        <w:t xml:space="preserve">). Panele fotowoltaiczne nie będą posiadały podziemnych fundamentów. </w:t>
      </w:r>
    </w:p>
    <w:p w:rsidR="00E561A9" w:rsidRPr="001C27BA" w:rsidRDefault="00E561A9" w:rsidP="00E561A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Planowane przedsięwzięcie obejmie swym zakresem </w:t>
      </w:r>
      <w:r>
        <w:rPr>
          <w:rFonts w:ascii="Times New Roman" w:eastAsia="SimSun" w:hAnsi="Times New Roman" w:cs="Times New Roman"/>
          <w:kern w:val="1"/>
          <w:lang w:eastAsia="hi-IN" w:bidi="hi-IN"/>
        </w:rPr>
        <w:t>następujące</w:t>
      </w: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 obiekty/elementy:</w:t>
      </w:r>
    </w:p>
    <w:p w:rsidR="00E561A9" w:rsidRPr="001C27BA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- elektrownia fotowoltaiczna o mocy do 1,0 MW</w:t>
      </w:r>
      <w:r>
        <w:rPr>
          <w:rFonts w:ascii="Times New Roman" w:eastAsia="SimSun" w:hAnsi="Times New Roman" w:cs="Times New Roman"/>
          <w:kern w:val="1"/>
          <w:lang w:eastAsia="hi-IN" w:bidi="hi-IN"/>
        </w:rPr>
        <w:t>.</w:t>
      </w: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 Panele fotowoltaiczne w ilości do 5 tys. sztu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k </w:t>
      </w:r>
      <w:r>
        <w:rPr>
          <w:rFonts w:ascii="Times New Roman" w:eastAsia="SimSun" w:hAnsi="Times New Roman" w:cs="Times New Roman"/>
          <w:kern w:val="1"/>
          <w:lang w:eastAsia="hi-IN" w:bidi="hi-IN"/>
        </w:rPr>
        <w:br/>
        <w:t>(o mocy ok 250 - 400 W każdy),</w:t>
      </w:r>
    </w:p>
    <w:p w:rsidR="00E561A9" w:rsidRPr="001C27BA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- falowniki (inwertery) przekształcające energię prądu stałego na energię prądu zmiennego 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                           </w:t>
      </w: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o parametrach dostosowanych do sieci odbiorczej,</w:t>
      </w:r>
    </w:p>
    <w:p w:rsidR="00E561A9" w:rsidRPr="001C27BA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- instalacja monitorująca,</w:t>
      </w:r>
    </w:p>
    <w:p w:rsidR="00E561A9" w:rsidRPr="001C27BA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- instalacja odgromowa,</w:t>
      </w:r>
    </w:p>
    <w:p w:rsidR="00E561A9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- kontenerowa stacja transform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atorowa </w:t>
      </w:r>
      <w:proofErr w:type="spellStart"/>
      <w:r>
        <w:rPr>
          <w:rFonts w:ascii="Times New Roman" w:eastAsia="SimSun" w:hAnsi="Times New Roman" w:cs="Times New Roman"/>
          <w:kern w:val="1"/>
          <w:lang w:eastAsia="hi-IN" w:bidi="hi-IN"/>
        </w:rPr>
        <w:t>nn</w:t>
      </w:r>
      <w:proofErr w:type="spellEnd"/>
      <w:r>
        <w:rPr>
          <w:rFonts w:ascii="Times New Roman" w:eastAsia="SimSun" w:hAnsi="Times New Roman" w:cs="Times New Roman"/>
          <w:kern w:val="1"/>
          <w:lang w:eastAsia="hi-IN" w:bidi="hi-IN"/>
        </w:rPr>
        <w:t>/SN,</w:t>
      </w: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E561A9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 xml:space="preserve">- ogrodzenie, towarzysząca infrastruktura techniczna w tym m.in. utwardzony plac montażowy przewidziany do rozbiórki po etapie realizacji przedsięwzięcia, </w:t>
      </w:r>
    </w:p>
    <w:p w:rsidR="00E561A9" w:rsidRPr="00E561A9" w:rsidRDefault="00E561A9" w:rsidP="00E561A9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- wewnętrzna droga gruntowa </w:t>
      </w:r>
      <w:r w:rsidRPr="001C27BA">
        <w:rPr>
          <w:rFonts w:ascii="Times New Roman" w:eastAsia="SimSun" w:hAnsi="Times New Roman" w:cs="Times New Roman"/>
          <w:kern w:val="1"/>
          <w:lang w:eastAsia="hi-IN" w:bidi="hi-IN"/>
        </w:rPr>
        <w:t>o szerokości ok. 5 m.</w:t>
      </w:r>
    </w:p>
    <w:p w:rsidR="000D6130" w:rsidRPr="00E05F19" w:rsidRDefault="000D6130" w:rsidP="000D6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05F19">
        <w:rPr>
          <w:rFonts w:ascii="Times New Roman" w:eastAsia="Times New Roman" w:hAnsi="Times New Roman" w:cs="Times New Roman"/>
        </w:rPr>
        <w:t xml:space="preserve">Według karty informacyjnej na obszarze inwestycyjnym nie stwierdzono występowania chronionych gatunków roślin, grzybów oraz chronionych siedlisk przyrodniczych, w związku </w:t>
      </w:r>
      <w:r w:rsidR="0087703D">
        <w:rPr>
          <w:rFonts w:ascii="Times New Roman" w:eastAsia="Times New Roman" w:hAnsi="Times New Roman" w:cs="Times New Roman"/>
        </w:rPr>
        <w:br/>
      </w:r>
      <w:r w:rsidRPr="00E05F19">
        <w:rPr>
          <w:rFonts w:ascii="Times New Roman" w:eastAsia="Times New Roman" w:hAnsi="Times New Roman" w:cs="Times New Roman"/>
        </w:rPr>
        <w:t>z inwestycją nie planuje się wycinki drzew, ani krzewów. Dojazd do planowanej inwestycji odbywał się będzie z drogi</w:t>
      </w:r>
      <w:r w:rsidR="00A74665">
        <w:rPr>
          <w:rFonts w:ascii="Times New Roman" w:eastAsia="Times New Roman" w:hAnsi="Times New Roman" w:cs="Times New Roman"/>
        </w:rPr>
        <w:t>, która stanowi</w:t>
      </w:r>
      <w:r w:rsidRPr="00E05F19">
        <w:rPr>
          <w:rFonts w:ascii="Times New Roman" w:eastAsia="Times New Roman" w:hAnsi="Times New Roman" w:cs="Times New Roman"/>
        </w:rPr>
        <w:t xml:space="preserve"> dział</w:t>
      </w:r>
      <w:r w:rsidR="00A74665">
        <w:rPr>
          <w:rFonts w:ascii="Times New Roman" w:eastAsia="Times New Roman" w:hAnsi="Times New Roman" w:cs="Times New Roman"/>
        </w:rPr>
        <w:t>kę</w:t>
      </w:r>
      <w:r w:rsidRPr="00E05F19">
        <w:rPr>
          <w:rFonts w:ascii="Times New Roman" w:eastAsia="Times New Roman" w:hAnsi="Times New Roman" w:cs="Times New Roman"/>
        </w:rPr>
        <w:t xml:space="preserve"> nr </w:t>
      </w:r>
      <w:proofErr w:type="spellStart"/>
      <w:r w:rsidRPr="00E05F19">
        <w:rPr>
          <w:rFonts w:ascii="Times New Roman" w:eastAsia="Times New Roman" w:hAnsi="Times New Roman" w:cs="Times New Roman"/>
        </w:rPr>
        <w:t>ewid</w:t>
      </w:r>
      <w:proofErr w:type="spellEnd"/>
      <w:r w:rsidRPr="00E05F19">
        <w:rPr>
          <w:rFonts w:ascii="Times New Roman" w:eastAsia="Times New Roman" w:hAnsi="Times New Roman" w:cs="Times New Roman"/>
        </w:rPr>
        <w:t xml:space="preserve">. </w:t>
      </w:r>
      <w:r w:rsidR="00A74665">
        <w:rPr>
          <w:rFonts w:ascii="Times New Roman" w:eastAsia="Times New Roman" w:hAnsi="Times New Roman" w:cs="Times New Roman"/>
        </w:rPr>
        <w:t>1610 obręb Turowice</w:t>
      </w:r>
      <w:r w:rsidRPr="00E05F19">
        <w:rPr>
          <w:rFonts w:ascii="Times New Roman" w:eastAsia="Times New Roman" w:hAnsi="Times New Roman" w:cs="Times New Roman"/>
        </w:rPr>
        <w:t>.</w:t>
      </w:r>
    </w:p>
    <w:p w:rsidR="000D6130" w:rsidRPr="00E05F19" w:rsidRDefault="000D6130" w:rsidP="000D6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05F19">
        <w:rPr>
          <w:rFonts w:ascii="Times New Roman" w:eastAsia="Times New Roman" w:hAnsi="Times New Roman" w:cs="Times New Roman"/>
        </w:rPr>
        <w:t>Realizacja inwestycji winna być prowadzona w koordynacji z planowanymi zamierzeniami na terenie gminy Fałków tak, aby wyeliminować i zminimalizować uciążliwości związane z jej oddziaływaniem na środowisko, poprzez m.in. właściwą organizację robót i rozłożenie w czasie prowadzonej inwestycji.</w:t>
      </w:r>
    </w:p>
    <w:p w:rsidR="000D6130" w:rsidRPr="00E05F19" w:rsidRDefault="000D6130" w:rsidP="000D613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E05F19">
        <w:rPr>
          <w:rFonts w:ascii="Times New Roman" w:eastAsia="Times New Roman" w:hAnsi="Times New Roman" w:cs="Times New Roman"/>
          <w:color w:val="000000"/>
        </w:rPr>
        <w:t>W związku z realizacją planowanej Inwestycji nie przewiduje się znaczącego zużycia surowców i materiałów. Wszystkie użyte do budowy surowce, materiały, paliwa i energie będą wykorzystywane zgodnie z obowiązującymi normami i przepisami.</w:t>
      </w:r>
    </w:p>
    <w:p w:rsidR="00B84105" w:rsidRPr="00B84105" w:rsidRDefault="00B84105" w:rsidP="00B84105">
      <w:pPr>
        <w:tabs>
          <w:tab w:val="left" w:pos="6570"/>
        </w:tabs>
        <w:rPr>
          <w:i/>
        </w:rPr>
      </w:pPr>
      <w:r>
        <w:tab/>
      </w:r>
      <w:r w:rsidRPr="00B84105">
        <w:rPr>
          <w:i/>
          <w:color w:val="FF0000"/>
        </w:rPr>
        <w:t>Zdzisław Skiba</w:t>
      </w:r>
    </w:p>
    <w:p w:rsidR="00CE6BA0" w:rsidRDefault="00B84105" w:rsidP="00B84105">
      <w:pPr>
        <w:tabs>
          <w:tab w:val="left" w:pos="6570"/>
        </w:tabs>
      </w:pPr>
      <w:r>
        <w:t xml:space="preserve">                                                                                             </w:t>
      </w:r>
      <w:r>
        <w:t xml:space="preserve">                                   </w:t>
      </w:r>
      <w:bookmarkStart w:id="0" w:name="_GoBack"/>
      <w:bookmarkEnd w:id="0"/>
      <w:r>
        <w:t>Zastępca Wójta Gminy</w:t>
      </w:r>
    </w:p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A752A"/>
    <w:multiLevelType w:val="hybridMultilevel"/>
    <w:tmpl w:val="51520CC6"/>
    <w:lvl w:ilvl="0" w:tplc="5A560038">
      <w:start w:val="1"/>
      <w:numFmt w:val="bullet"/>
      <w:lvlText w:val="—"/>
      <w:lvlJc w:val="left"/>
      <w:pPr>
        <w:ind w:left="478" w:hanging="351"/>
      </w:pPr>
      <w:rPr>
        <w:rFonts w:ascii="Times New Roman" w:eastAsia="Times New Roman" w:hAnsi="Times New Roman" w:hint="default"/>
        <w:w w:val="52"/>
        <w:sz w:val="20"/>
        <w:szCs w:val="20"/>
      </w:rPr>
    </w:lvl>
    <w:lvl w:ilvl="1" w:tplc="AEF43F1E">
      <w:start w:val="1"/>
      <w:numFmt w:val="bullet"/>
      <w:lvlText w:val="•"/>
      <w:lvlJc w:val="left"/>
      <w:pPr>
        <w:ind w:left="756" w:hanging="346"/>
      </w:pPr>
      <w:rPr>
        <w:rFonts w:ascii="Times New Roman" w:eastAsia="Times New Roman" w:hAnsi="Times New Roman" w:hint="default"/>
        <w:w w:val="164"/>
        <w:sz w:val="20"/>
        <w:szCs w:val="20"/>
      </w:rPr>
    </w:lvl>
    <w:lvl w:ilvl="2" w:tplc="ABB6F4EC">
      <w:start w:val="1"/>
      <w:numFmt w:val="bullet"/>
      <w:lvlText w:val="•"/>
      <w:lvlJc w:val="left"/>
      <w:pPr>
        <w:ind w:left="1837" w:hanging="346"/>
      </w:pPr>
      <w:rPr>
        <w:rFonts w:hint="default"/>
      </w:rPr>
    </w:lvl>
    <w:lvl w:ilvl="3" w:tplc="AD7E3126">
      <w:start w:val="1"/>
      <w:numFmt w:val="bullet"/>
      <w:lvlText w:val="•"/>
      <w:lvlJc w:val="left"/>
      <w:pPr>
        <w:ind w:left="2915" w:hanging="346"/>
      </w:pPr>
      <w:rPr>
        <w:rFonts w:hint="default"/>
      </w:rPr>
    </w:lvl>
    <w:lvl w:ilvl="4" w:tplc="05A6104C">
      <w:start w:val="1"/>
      <w:numFmt w:val="bullet"/>
      <w:lvlText w:val="•"/>
      <w:lvlJc w:val="left"/>
      <w:pPr>
        <w:ind w:left="3993" w:hanging="346"/>
      </w:pPr>
      <w:rPr>
        <w:rFonts w:hint="default"/>
      </w:rPr>
    </w:lvl>
    <w:lvl w:ilvl="5" w:tplc="9C108AB4">
      <w:start w:val="1"/>
      <w:numFmt w:val="bullet"/>
      <w:lvlText w:val="•"/>
      <w:lvlJc w:val="left"/>
      <w:pPr>
        <w:ind w:left="5071" w:hanging="346"/>
      </w:pPr>
      <w:rPr>
        <w:rFonts w:hint="default"/>
      </w:rPr>
    </w:lvl>
    <w:lvl w:ilvl="6" w:tplc="A0EADE9A">
      <w:start w:val="1"/>
      <w:numFmt w:val="bullet"/>
      <w:lvlText w:val="•"/>
      <w:lvlJc w:val="left"/>
      <w:pPr>
        <w:ind w:left="6148" w:hanging="346"/>
      </w:pPr>
      <w:rPr>
        <w:rFonts w:hint="default"/>
      </w:rPr>
    </w:lvl>
    <w:lvl w:ilvl="7" w:tplc="72F252DA">
      <w:start w:val="1"/>
      <w:numFmt w:val="bullet"/>
      <w:lvlText w:val="•"/>
      <w:lvlJc w:val="left"/>
      <w:pPr>
        <w:ind w:left="7226" w:hanging="346"/>
      </w:pPr>
      <w:rPr>
        <w:rFonts w:hint="default"/>
      </w:rPr>
    </w:lvl>
    <w:lvl w:ilvl="8" w:tplc="FD3EE25C">
      <w:start w:val="1"/>
      <w:numFmt w:val="bullet"/>
      <w:lvlText w:val="•"/>
      <w:lvlJc w:val="left"/>
      <w:pPr>
        <w:ind w:left="8304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130"/>
    <w:rsid w:val="000021F9"/>
    <w:rsid w:val="00007949"/>
    <w:rsid w:val="00016B5A"/>
    <w:rsid w:val="00021E44"/>
    <w:rsid w:val="000306F0"/>
    <w:rsid w:val="00030710"/>
    <w:rsid w:val="00060E4D"/>
    <w:rsid w:val="00073655"/>
    <w:rsid w:val="0007488E"/>
    <w:rsid w:val="00074A5B"/>
    <w:rsid w:val="00082508"/>
    <w:rsid w:val="00096A33"/>
    <w:rsid w:val="000B0501"/>
    <w:rsid w:val="000B2C9C"/>
    <w:rsid w:val="000D6130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D0DAB"/>
    <w:rsid w:val="006146E3"/>
    <w:rsid w:val="00627BB3"/>
    <w:rsid w:val="00652ACC"/>
    <w:rsid w:val="00660E51"/>
    <w:rsid w:val="006610B1"/>
    <w:rsid w:val="00664986"/>
    <w:rsid w:val="00667181"/>
    <w:rsid w:val="006C34EA"/>
    <w:rsid w:val="006E75CA"/>
    <w:rsid w:val="006F7EE6"/>
    <w:rsid w:val="00714281"/>
    <w:rsid w:val="00714951"/>
    <w:rsid w:val="00767141"/>
    <w:rsid w:val="007869D5"/>
    <w:rsid w:val="007A3FDE"/>
    <w:rsid w:val="007F59E8"/>
    <w:rsid w:val="00812F3C"/>
    <w:rsid w:val="00821A41"/>
    <w:rsid w:val="00857556"/>
    <w:rsid w:val="0087703D"/>
    <w:rsid w:val="0088705F"/>
    <w:rsid w:val="008941EC"/>
    <w:rsid w:val="008D045F"/>
    <w:rsid w:val="008F31B3"/>
    <w:rsid w:val="009043C9"/>
    <w:rsid w:val="009318D8"/>
    <w:rsid w:val="00987FC8"/>
    <w:rsid w:val="009A3B1F"/>
    <w:rsid w:val="009B4273"/>
    <w:rsid w:val="009B54AE"/>
    <w:rsid w:val="009F63AE"/>
    <w:rsid w:val="00A047E5"/>
    <w:rsid w:val="00A14652"/>
    <w:rsid w:val="00A242C9"/>
    <w:rsid w:val="00A25A64"/>
    <w:rsid w:val="00A27426"/>
    <w:rsid w:val="00A44B5F"/>
    <w:rsid w:val="00A62477"/>
    <w:rsid w:val="00A6522A"/>
    <w:rsid w:val="00A74665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4105"/>
    <w:rsid w:val="00B852C3"/>
    <w:rsid w:val="00BA0CE4"/>
    <w:rsid w:val="00BB1936"/>
    <w:rsid w:val="00C03667"/>
    <w:rsid w:val="00C115F5"/>
    <w:rsid w:val="00C13A80"/>
    <w:rsid w:val="00C61074"/>
    <w:rsid w:val="00C83156"/>
    <w:rsid w:val="00CB4580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561A9"/>
    <w:rsid w:val="00E61E92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71786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4558"/>
  <w15:docId w15:val="{3B0B6921-7482-4B7D-87CF-A2D80194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3</cp:revision>
  <cp:lastPrinted>2018-11-13T11:13:00Z</cp:lastPrinted>
  <dcterms:created xsi:type="dcterms:W3CDTF">2018-11-09T11:20:00Z</dcterms:created>
  <dcterms:modified xsi:type="dcterms:W3CDTF">2018-07-05T05:56:00Z</dcterms:modified>
</cp:coreProperties>
</file>